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2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Jegyvásárlási tájékoztató</w:t>
      </w:r>
    </w:p>
    <w:p w14:paraId="00000003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C4C7D9A" w14:textId="2CA0D81A" w:rsidR="00C36E52" w:rsidRDefault="00A2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Út az Everest alaptáborba</w:t>
      </w:r>
    </w:p>
    <w:p w14:paraId="00000005" w14:textId="31017052" w:rsidR="00C856F6" w:rsidRDefault="00C3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3476">
        <w:rPr>
          <w:rFonts w:ascii="Times New Roman" w:eastAsia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A2486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86EBF">
        <w:rPr>
          <w:rFonts w:ascii="Times New Roman" w:eastAsia="Times New Roman" w:hAnsi="Times New Roman" w:cs="Times New Roman"/>
          <w:b/>
          <w:sz w:val="24"/>
          <w:szCs w:val="24"/>
        </w:rPr>
        <w:t>.00</w:t>
      </w:r>
    </w:p>
    <w:p w14:paraId="00000007" w14:textId="77777777" w:rsidR="00C856F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Öreghegyi Közösségi Ház</w:t>
      </w:r>
    </w:p>
    <w:p w14:paraId="00000008" w14:textId="77777777" w:rsidR="00C856F6" w:rsidRDefault="00C85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Jegyinformáció</w:t>
      </w:r>
    </w:p>
    <w:p w14:paraId="0000000A" w14:textId="28F5905A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Elővételben (a rendezvényt megelőző napig):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86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868">
        <w:rPr>
          <w:rFonts w:ascii="Times New Roman" w:eastAsia="Times New Roman" w:hAnsi="Times New Roman" w:cs="Times New Roman"/>
          <w:sz w:val="24"/>
          <w:szCs w:val="24"/>
        </w:rPr>
        <w:t>szerda</w:t>
      </w:r>
    </w:p>
    <w:p w14:paraId="0000000B" w14:textId="2F2810FF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A24868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C" w14:textId="30922414" w:rsidR="00C856F6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napján a helyszínen: 202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86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868">
        <w:rPr>
          <w:rFonts w:ascii="Times New Roman" w:eastAsia="Times New Roman" w:hAnsi="Times New Roman" w:cs="Times New Roman"/>
          <w:sz w:val="24"/>
          <w:szCs w:val="24"/>
        </w:rPr>
        <w:t>csütörtök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(amennyiben marad jegy)</w:t>
      </w:r>
    </w:p>
    <w:p w14:paraId="0000000D" w14:textId="3017818D" w:rsidR="00C856F6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Teljes árú jegy: </w:t>
      </w:r>
      <w:r w:rsidR="00A24868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00 Ft/ fő</w:t>
      </w:r>
    </w:p>
    <w:p w14:paraId="0000000E" w14:textId="77777777" w:rsidR="00C856F6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jegyek nem helyre szólnak, a nézők érkezési sorrendben tudják elfoglalni a helyüket. A jegyárak 21,26%-os áfát tartalmaznak.</w:t>
      </w:r>
    </w:p>
    <w:p w14:paraId="0000000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Jegyek vásárlására az alábbi lehetőségek állnak rendelkezésére</w:t>
      </w:r>
    </w:p>
    <w:p w14:paraId="00000011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Személyes jegyvásárlás</w:t>
      </w:r>
    </w:p>
    <w:p w14:paraId="00000013" w14:textId="4DE3C0AE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>helyszínen, Öreghegyi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Közösségi Házban, 8000 Székesfehérvár, Fiskális út 93.</w:t>
      </w:r>
    </w:p>
    <w:p w14:paraId="00000014" w14:textId="77777777" w:rsidR="00C856F6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rendezvény kezdetét megelőző 1 órában.</w:t>
      </w:r>
    </w:p>
    <w:p w14:paraId="00000015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Fizetési mód: készpénz. </w:t>
      </w:r>
    </w:p>
    <w:p w14:paraId="00000016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Személyes jegyvásárlásnál a belépőjegyét kézhez kapja, melyet kérünk, hozzon magával. A jegy egyben nyugtának is minősül. Amennyiben áfás számlát igényel, kérjük, azt fizetéskor jelezze.</w:t>
      </w:r>
    </w:p>
    <w:p w14:paraId="0000001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SZÉP kártyával a fizetés nem lehetséges.</w:t>
      </w:r>
    </w:p>
    <w:p w14:paraId="0000001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Online jegyvásárlás</w:t>
      </w:r>
    </w:p>
    <w:p w14:paraId="0000001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felületen csak bankkártyás fizetési módra van lehetőség.</w:t>
      </w:r>
    </w:p>
    <w:p w14:paraId="0000001A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online vásárlás menete:</w:t>
      </w:r>
    </w:p>
    <w:p w14:paraId="0000001B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8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https://fehervariprogram.hu/jegy/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oldalon kattintson a kiválasztott eseményre</w:t>
      </w:r>
    </w:p>
    <w:p w14:paraId="0000001C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Adja meg, hány darab jegyet szeretne vásárolni, majd kattintson a „Jegyvásárlás” gombra. </w:t>
      </w:r>
    </w:p>
    <w:p w14:paraId="0000001D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14:paraId="0000001E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Adja meg a megrendelő nevét, e-mail címét (ahová a jegyeket küldhetjük), valamint telefonszámát, majd kattintson a „Fizetés Barionnal” gombra.</w:t>
      </w:r>
    </w:p>
    <w:p w14:paraId="0000001F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14:paraId="00000020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14:paraId="00000021" w14:textId="77777777" w:rsidR="00C856F6" w:rsidRDefault="000000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Sikeres fizetés esetén, az oldalon egy zöld pipa jelenik meg, majd néhány másodperc múlva a rendszer visszairányítja a jegyvásárlási felületre. A Barion-fiók regisztrálás, amit felajánl a rendszer, nem kötelező.</w:t>
      </w:r>
    </w:p>
    <w:p w14:paraId="00000022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sikeres tranzakcióról a Barion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Zrt. küld visszaigazolást e-mail-ben. Ez egy automatikus levél, a rendezvényre történő belépéskor nem lesz erre a levélre szüksége.</w:t>
      </w:r>
    </w:p>
    <w:p w14:paraId="00000023" w14:textId="77777777" w:rsidR="00C856F6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Ezt a levelet kérjük, kinyomtatva hozza magával a rendezvényre, vagy a telefonján mutassa be a jegyszedő munkatársnak.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14:paraId="00000024" w14:textId="77777777" w:rsidR="00C856F6" w:rsidRDefault="00C85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Amennyiben nem kap leveleket, nagy valószínűséggel a vásárlás nem történt meg, így elölről kell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kezdenie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folyamatot. Probléma esetén a jegy@fehervariprogram.hu e-mail címen állunk rendelkezésére.</w:t>
      </w:r>
    </w:p>
    <w:p w14:paraId="00000026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Pénzvisszafizetési feltételek</w:t>
      </w:r>
    </w:p>
    <w:p w14:paraId="00000028" w14:textId="77777777" w:rsidR="00C856F6" w:rsidRDefault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előre vásárolt jegyet, de az előadáson nem jelenik meg, a jegyeket nem áll módunkban visszaváltani. Ha az előadás technikai okokból megszakad, akkor a megváltott jegyeket visszaváltjuk.</w:t>
      </w:r>
    </w:p>
    <w:p w14:paraId="0000002A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előadás megtartottnak tekintendő, amennyiben a teljes időtartamának a fele lezajlott. Ebben az esetben a jegy árát nem térítjük vissza.</w:t>
      </w:r>
    </w:p>
    <w:p w14:paraId="0000002B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14:paraId="0000002C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az eredeti előadásra megváltott jegyek érvényesek, vagy az előadás kezdetéig visszaválthatók.</w:t>
      </w:r>
    </w:p>
    <w:p w14:paraId="0000002D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Pénzvisszafizetés menete</w:t>
      </w:r>
    </w:p>
    <w:p w14:paraId="0000002F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az előadást lemondjuk, úgy a visszaváltásra az előadás meghirdetett időpontjától számított 2 héten belül van lehetősége.</w:t>
      </w:r>
    </w:p>
    <w:p w14:paraId="00000031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Időpont- és/vagy műsorváltozás esetén a visszatérítésre az előadás kezdetéig van lehetősége.</w:t>
      </w:r>
    </w:p>
    <w:p w14:paraId="00000032" w14:textId="77777777" w:rsidR="00C856F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14:paraId="00000033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5. További információ:</w:t>
      </w:r>
    </w:p>
    <w:p w14:paraId="00000035" w14:textId="3B3F5EC4" w:rsidR="00C856F6" w:rsidRDefault="00803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Kovács Nikolett</w:t>
      </w:r>
    </w:p>
    <w:p w14:paraId="00000036" w14:textId="36A709E0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06 70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 457 9002</w:t>
      </w:r>
    </w:p>
    <w:p w14:paraId="00000037" w14:textId="7358131A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="00803476" w:rsidRPr="00D80E75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kovacs.nikolett@fehervariprogram.hu</w:t>
        </w:r>
      </w:hyperlink>
    </w:p>
    <w:p w14:paraId="00000038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Honlap: www.fehervariprogram.hu</w:t>
      </w:r>
    </w:p>
    <w:p w14:paraId="00000039" w14:textId="77777777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Facebook: </w:t>
      </w:r>
      <w:hyperlink r:id="rId10">
        <w:r w:rsidR="00C856F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www.facebook.com/fehervariprogram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A" w14:textId="77777777" w:rsidR="00C856F6" w:rsidRDefault="00C8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1967A41C" w:rsidR="00C856F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Székesfehérvár, 202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4868">
        <w:rPr>
          <w:rFonts w:ascii="Times New Roman" w:eastAsia="Times New Roman" w:hAnsi="Times New Roman" w:cs="Times New Roman"/>
          <w:sz w:val="24"/>
          <w:szCs w:val="24"/>
        </w:rPr>
        <w:t>február</w:t>
      </w:r>
      <w:r w:rsidR="00C36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86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347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86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C856F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Székesfehérvári Közösségi és Kulturális Központ</w:t>
      </w:r>
    </w:p>
    <w:sectPr w:rsidR="00C856F6">
      <w:headerReference w:type="default" r:id="rId11"/>
      <w:footerReference w:type="default" r:id="rId12"/>
      <w:pgSz w:w="11906" w:h="16838"/>
      <w:pgMar w:top="1417" w:right="1558" w:bottom="1417" w:left="156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F3A00" w14:textId="77777777" w:rsidR="003A4852" w:rsidRDefault="003A4852">
      <w:pPr>
        <w:spacing w:after="0" w:line="240" w:lineRule="auto"/>
      </w:pPr>
      <w:r>
        <w:separator/>
      </w:r>
    </w:p>
  </w:endnote>
  <w:endnote w:type="continuationSeparator" w:id="0">
    <w:p w14:paraId="10673E40" w14:textId="77777777" w:rsidR="003A4852" w:rsidRDefault="003A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0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41" w14:textId="52736E4B" w:rsidR="00C856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87EF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</w:p>
  <w:p w14:paraId="00000042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09"/>
      <w:rPr>
        <w:color w:val="000000"/>
      </w:rPr>
    </w:pPr>
  </w:p>
  <w:p w14:paraId="00000043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0640" w14:textId="77777777" w:rsidR="003A4852" w:rsidRDefault="003A4852">
      <w:pPr>
        <w:spacing w:after="0" w:line="240" w:lineRule="auto"/>
      </w:pPr>
      <w:r>
        <w:separator/>
      </w:r>
    </w:p>
  </w:footnote>
  <w:footnote w:type="continuationSeparator" w:id="0">
    <w:p w14:paraId="36BE400B" w14:textId="77777777" w:rsidR="003A4852" w:rsidRDefault="003A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D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709"/>
      <w:rPr>
        <w:color w:val="000000"/>
      </w:rPr>
    </w:pPr>
  </w:p>
  <w:p w14:paraId="0000003E" w14:textId="77777777" w:rsidR="00C856F6" w:rsidRDefault="00C856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4FFD"/>
    <w:multiLevelType w:val="multilevel"/>
    <w:tmpl w:val="A4A0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728C6"/>
    <w:multiLevelType w:val="multilevel"/>
    <w:tmpl w:val="EE7A86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02378E"/>
    <w:multiLevelType w:val="multilevel"/>
    <w:tmpl w:val="F9863A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91200">
    <w:abstractNumId w:val="0"/>
  </w:num>
  <w:num w:numId="2" w16cid:durableId="568274363">
    <w:abstractNumId w:val="2"/>
  </w:num>
  <w:num w:numId="3" w16cid:durableId="11364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6"/>
    <w:rsid w:val="0005457C"/>
    <w:rsid w:val="000657E6"/>
    <w:rsid w:val="00286EBF"/>
    <w:rsid w:val="002F71B8"/>
    <w:rsid w:val="003A4852"/>
    <w:rsid w:val="00445AAF"/>
    <w:rsid w:val="00473CFD"/>
    <w:rsid w:val="0049662C"/>
    <w:rsid w:val="00754EC3"/>
    <w:rsid w:val="00803476"/>
    <w:rsid w:val="00921D9E"/>
    <w:rsid w:val="009B2FDA"/>
    <w:rsid w:val="00A24868"/>
    <w:rsid w:val="00A359A7"/>
    <w:rsid w:val="00A87EF8"/>
    <w:rsid w:val="00AE2B0B"/>
    <w:rsid w:val="00C36E52"/>
    <w:rsid w:val="00C84CCE"/>
    <w:rsid w:val="00C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E214"/>
  <w15:docId w15:val="{9FAAB330-2698-4F0D-9196-105DFF72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/>
    <w:rsid w:val="007F76F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0347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0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hervariprogram.hu/jeg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ehervari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vacs.nikolett@fehervariprogra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3xVH1XPwYlEikfqEEcILLlQzQ==">CgMxLjAyCGguZ2pkZ3hzMgloLjFmb2I5dGUyCWguMzBqMHpsbDgAciExM0t0Tjhra29hV2hPb0ZJNk13cmk4TUpOeHU5SjBnaTM=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Fiáth Beáta</dc:creator>
  <cp:lastModifiedBy>Titkárság Programszervező</cp:lastModifiedBy>
  <cp:revision>2</cp:revision>
  <dcterms:created xsi:type="dcterms:W3CDTF">2025-02-20T10:43:00Z</dcterms:created>
  <dcterms:modified xsi:type="dcterms:W3CDTF">2025-02-20T10:43:00Z</dcterms:modified>
</cp:coreProperties>
</file>